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3" w:type="dxa"/>
        <w:tblLayout w:type="fixed"/>
        <w:tblLook w:val="0000" w:firstRow="0" w:lastRow="0" w:firstColumn="0" w:lastColumn="0" w:noHBand="0" w:noVBand="0"/>
      </w:tblPr>
      <w:tblGrid>
        <w:gridCol w:w="7208"/>
        <w:gridCol w:w="1915"/>
      </w:tblGrid>
      <w:tr w:rsidR="003250F1" w:rsidTr="00E206F5">
        <w:trPr>
          <w:trHeight w:val="1241"/>
        </w:trPr>
        <w:tc>
          <w:tcPr>
            <w:tcW w:w="7208" w:type="dxa"/>
          </w:tcPr>
          <w:tbl>
            <w:tblPr>
              <w:tblW w:w="9123" w:type="dxa"/>
              <w:tblLayout w:type="fixed"/>
              <w:tblLook w:val="0000" w:firstRow="0" w:lastRow="0" w:firstColumn="0" w:lastColumn="0" w:noHBand="0" w:noVBand="0"/>
            </w:tblPr>
            <w:tblGrid>
              <w:gridCol w:w="7208"/>
              <w:gridCol w:w="1915"/>
            </w:tblGrid>
            <w:tr w:rsidR="00031B31" w:rsidTr="0028461A">
              <w:trPr>
                <w:trHeight w:val="1241"/>
              </w:trPr>
              <w:tc>
                <w:tcPr>
                  <w:tcW w:w="7208" w:type="dxa"/>
                </w:tcPr>
                <w:p w:rsidR="00031B31" w:rsidRDefault="00031B31" w:rsidP="0028461A">
                  <w:r>
                    <w:rPr>
                      <w:noProof/>
                      <w:lang w:eastAsia="el-GR"/>
                    </w:rPr>
                    <w:drawing>
                      <wp:anchor distT="0" distB="0" distL="114300" distR="114300" simplePos="0" relativeHeight="251666432" behindDoc="1" locked="0" layoutInCell="0" allowOverlap="1" wp14:anchorId="57E8CF09" wp14:editId="195B8129">
                        <wp:simplePos x="0" y="0"/>
                        <wp:positionH relativeFrom="column">
                          <wp:posOffset>4876800</wp:posOffset>
                        </wp:positionH>
                        <wp:positionV relativeFrom="paragraph">
                          <wp:posOffset>83820</wp:posOffset>
                        </wp:positionV>
                        <wp:extent cx="859155" cy="695325"/>
                        <wp:effectExtent l="19050" t="0" r="0" b="0"/>
                        <wp:wrapNone/>
                        <wp:docPr id="1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6676C328" wp14:editId="7529B762">
                        <wp:extent cx="962025" cy="1097280"/>
                        <wp:effectExtent l="19050" t="0" r="9525" b="0"/>
                        <wp:docPr id="2" name="Εικόνα 1" descr="EU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EU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4A8F">
                    <w:t xml:space="preserve">                   </w:t>
                  </w:r>
                  <w:r>
                    <w:t xml:space="preserve">ΠΕΡΙΦΕΡΕΙΑ ΚΡΗΤΗΣ-Ε.Π. ΠΕΡΙΦΕΡΕΙΑΣ ΚΡΗΤΗΣ </w:t>
                  </w:r>
                  <w:r w:rsidRPr="00394A8F">
                    <w:t xml:space="preserve">                                                                            </w:t>
                  </w:r>
                </w:p>
              </w:tc>
              <w:tc>
                <w:tcPr>
                  <w:tcW w:w="1915" w:type="dxa"/>
                </w:tcPr>
                <w:p w:rsidR="00031B31" w:rsidRDefault="00031B31" w:rsidP="0028461A">
                  <w:r>
                    <w:rPr>
                      <w:noProof/>
                      <w:lang w:eastAsia="el-GR"/>
                    </w:rPr>
                    <w:drawing>
                      <wp:anchor distT="0" distB="0" distL="114300" distR="114300" simplePos="0" relativeHeight="251667456" behindDoc="1" locked="0" layoutInCell="0" allowOverlap="1" wp14:anchorId="5C6D3358" wp14:editId="6457A3D6">
                        <wp:simplePos x="0" y="0"/>
                        <wp:positionH relativeFrom="column">
                          <wp:posOffset>4876800</wp:posOffset>
                        </wp:positionH>
                        <wp:positionV relativeFrom="paragraph">
                          <wp:posOffset>83820</wp:posOffset>
                        </wp:positionV>
                        <wp:extent cx="859155" cy="695325"/>
                        <wp:effectExtent l="19050" t="0" r="0" b="0"/>
                        <wp:wrapNone/>
                        <wp:docPr id="3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394A8F">
                    <w:t xml:space="preserve">                                                                                                                     </w:t>
                  </w:r>
                </w:p>
              </w:tc>
            </w:tr>
          </w:tbl>
          <w:p w:rsidR="003250F1" w:rsidRDefault="003250F1" w:rsidP="00E206F5"/>
        </w:tc>
        <w:tc>
          <w:tcPr>
            <w:tcW w:w="1915" w:type="dxa"/>
          </w:tcPr>
          <w:p w:rsidR="003250F1" w:rsidRDefault="003250F1" w:rsidP="00E206F5"/>
        </w:tc>
      </w:tr>
    </w:tbl>
    <w:p w:rsidR="007F505A" w:rsidRPr="00AC1D77" w:rsidRDefault="00964B62" w:rsidP="007F505A">
      <w:pPr>
        <w:pStyle w:val="Web"/>
        <w:shd w:val="clear" w:color="auto" w:fill="FFFFFF"/>
        <w:spacing w:before="0" w:beforeAutospacing="0" w:after="360" w:afterAutospacing="0" w:line="336" w:lineRule="atLeast"/>
        <w:jc w:val="center"/>
        <w:textAlignment w:val="baseline"/>
        <w:rPr>
          <w:b/>
          <w:color w:val="333333"/>
        </w:rPr>
      </w:pPr>
      <w:bookmarkStart w:id="0" w:name="OLE_LINK1"/>
      <w:bookmarkStart w:id="1" w:name="OLE_LINK2"/>
      <w:r w:rsidRPr="00AC1D77">
        <w:rPr>
          <w:b/>
          <w:color w:val="333333"/>
          <w:u w:val="single"/>
        </w:rPr>
        <w:t>ΠΡΟΚΗΡΥΞΗ</w:t>
      </w:r>
      <w:r w:rsidRPr="00AC1D77">
        <w:rPr>
          <w:b/>
          <w:color w:val="333333"/>
        </w:rPr>
        <w:br/>
        <w:t xml:space="preserve">Του </w:t>
      </w:r>
      <w:r w:rsidR="0046599A" w:rsidRPr="00AC1D77">
        <w:rPr>
          <w:b/>
          <w:color w:val="333333"/>
        </w:rPr>
        <w:t xml:space="preserve">Σωματείου </w:t>
      </w:r>
      <w:r w:rsidR="00CC7B42" w:rsidRPr="00AC1D77">
        <w:rPr>
          <w:b/>
          <w:color w:val="333333"/>
        </w:rPr>
        <w:t xml:space="preserve">Γονέων, Κηδεμόνων και Φίλων ΑμεΑ                            </w:t>
      </w:r>
      <w:r w:rsidR="00B638AD" w:rsidRPr="00AC1D77">
        <w:rPr>
          <w:b/>
          <w:color w:val="333333"/>
        </w:rPr>
        <w:t xml:space="preserve">         </w:t>
      </w:r>
      <w:r w:rsidR="0046599A" w:rsidRPr="00AC1D77">
        <w:rPr>
          <w:b/>
          <w:color w:val="333333"/>
        </w:rPr>
        <w:t>«Σύλλογος Δικαίωμα στη Ζωή»</w:t>
      </w:r>
    </w:p>
    <w:p w:rsidR="002E39A2" w:rsidRDefault="007F505A" w:rsidP="007F505A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color w:val="333333"/>
        </w:rPr>
      </w:pPr>
      <w:r>
        <w:rPr>
          <w:color w:val="333333"/>
        </w:rPr>
        <w:t>γ</w:t>
      </w:r>
      <w:r w:rsidR="00CC7B42" w:rsidRPr="00B638AD">
        <w:rPr>
          <w:color w:val="333333"/>
        </w:rPr>
        <w:t xml:space="preserve">ια την  πλήρωση συνολικά </w:t>
      </w:r>
      <w:r w:rsidR="00166CC4">
        <w:rPr>
          <w:color w:val="333333"/>
        </w:rPr>
        <w:t>έξι</w:t>
      </w:r>
      <w:r w:rsidR="004C1B81">
        <w:rPr>
          <w:color w:val="333333"/>
        </w:rPr>
        <w:t xml:space="preserve"> (</w:t>
      </w:r>
      <w:r w:rsidR="00166CC4">
        <w:rPr>
          <w:color w:val="333333"/>
        </w:rPr>
        <w:t>6</w:t>
      </w:r>
      <w:r w:rsidR="004C1B81">
        <w:rPr>
          <w:color w:val="333333"/>
        </w:rPr>
        <w:t xml:space="preserve">) ατόμων </w:t>
      </w:r>
      <w:r w:rsidR="00CC7B42" w:rsidRPr="00B638AD">
        <w:rPr>
          <w:color w:val="333333"/>
        </w:rPr>
        <w:t xml:space="preserve">για </w:t>
      </w:r>
      <w:r w:rsidR="002E39A2">
        <w:rPr>
          <w:color w:val="333333"/>
        </w:rPr>
        <w:t>τη στελέχωση των Κέντρων</w:t>
      </w:r>
      <w:r w:rsidR="0046599A" w:rsidRPr="00B638AD">
        <w:rPr>
          <w:color w:val="333333"/>
        </w:rPr>
        <w:t xml:space="preserve"> Διημέρευσης και Ημερήσιας Φροντίδας</w:t>
      </w:r>
      <w:r w:rsidR="00CC7B42" w:rsidRPr="00B638AD">
        <w:rPr>
          <w:color w:val="333333"/>
        </w:rPr>
        <w:t xml:space="preserve"> Ατόμων μ</w:t>
      </w:r>
      <w:r w:rsidR="0046599A" w:rsidRPr="00B638AD">
        <w:rPr>
          <w:color w:val="333333"/>
        </w:rPr>
        <w:t>ε Νοη</w:t>
      </w:r>
      <w:r w:rsidR="004C1B81">
        <w:rPr>
          <w:color w:val="333333"/>
        </w:rPr>
        <w:t>τική Υστέρ</w:t>
      </w:r>
      <w:r w:rsidR="00CA5612">
        <w:rPr>
          <w:color w:val="333333"/>
        </w:rPr>
        <w:t>ηση «Δικαίωμα στη Ζωή»</w:t>
      </w:r>
      <w:r w:rsidR="00CA5612" w:rsidRPr="00CA5612">
        <w:rPr>
          <w:color w:val="333333"/>
        </w:rPr>
        <w:t xml:space="preserve"> </w:t>
      </w:r>
      <w:r w:rsidR="00CA5612">
        <w:rPr>
          <w:color w:val="333333"/>
        </w:rPr>
        <w:t>στα Άνω Καλέσσα και στο Θραψανό.</w:t>
      </w:r>
    </w:p>
    <w:p w:rsidR="007F505A" w:rsidRDefault="007F505A" w:rsidP="007F505A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color w:val="333333"/>
        </w:rPr>
      </w:pPr>
      <w:r>
        <w:rPr>
          <w:color w:val="333333"/>
        </w:rPr>
        <w:t>Α</w:t>
      </w:r>
      <w:r w:rsidRPr="00B638AD">
        <w:rPr>
          <w:color w:val="333333"/>
        </w:rPr>
        <w:t>νακοινώνουμε την προκήρυξη των παρακάτω θέσεων:</w:t>
      </w:r>
    </w:p>
    <w:p w:rsidR="00E206F5" w:rsidRPr="007072F9" w:rsidRDefault="00E206F5" w:rsidP="00E206F5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b/>
          <w:bCs/>
          <w:color w:val="333333"/>
        </w:rPr>
      </w:pPr>
      <w:r w:rsidRPr="00E206F5">
        <w:rPr>
          <w:rStyle w:val="a3"/>
        </w:rPr>
        <w:t xml:space="preserve">Για το Κέντρο Διημέρευσης και Ημερήσιας Φροντίδας Ατόμων με Νοητική </w:t>
      </w:r>
      <w:r w:rsidRPr="00BD1421">
        <w:rPr>
          <w:b/>
          <w:bCs/>
          <w:color w:val="333333"/>
        </w:rPr>
        <w:t xml:space="preserve">Υστέρηση «Δικαίωμα στη Ζωή» στα Άνω Καλέσσα:   </w:t>
      </w:r>
    </w:p>
    <w:p w:rsidR="00BD1421" w:rsidRPr="00F4123D" w:rsidRDefault="00BD1421" w:rsidP="00BD1421">
      <w:pPr>
        <w:pStyle w:val="Web"/>
        <w:numPr>
          <w:ilvl w:val="0"/>
          <w:numId w:val="6"/>
        </w:numPr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bCs/>
        </w:rPr>
      </w:pPr>
      <w:r w:rsidRPr="00F4123D">
        <w:rPr>
          <w:bCs/>
        </w:rPr>
        <w:t xml:space="preserve">Ένα άτομο ιατρό ειδικότητας ψυχιάτρου με σύμβαση μισθωτού ή με σύμβαση μίσθωσης έργου (πρωινό ωράριο) </w:t>
      </w:r>
    </w:p>
    <w:p w:rsidR="00BD1421" w:rsidRPr="00F4123D" w:rsidRDefault="00042EE6" w:rsidP="00BD1421">
      <w:pPr>
        <w:pStyle w:val="Web"/>
        <w:numPr>
          <w:ilvl w:val="0"/>
          <w:numId w:val="6"/>
        </w:numPr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bCs/>
        </w:rPr>
      </w:pPr>
      <w:r w:rsidRPr="00BD1421">
        <w:rPr>
          <w:bCs/>
        </w:rPr>
        <w:t>Ένα άτομο ΠΕ Ψυχολόγου</w:t>
      </w:r>
      <w:r w:rsidR="0046599A" w:rsidRPr="00BD1421">
        <w:rPr>
          <w:bCs/>
        </w:rPr>
        <w:t xml:space="preserve"> </w:t>
      </w:r>
      <w:r w:rsidR="00923EA3" w:rsidRPr="00BD1421">
        <w:rPr>
          <w:bCs/>
        </w:rPr>
        <w:t>για 5νθημερη 5</w:t>
      </w:r>
      <w:r w:rsidR="00BF1A84" w:rsidRPr="00BD1421">
        <w:rPr>
          <w:bCs/>
        </w:rPr>
        <w:t>ωρη απασχόληση</w:t>
      </w:r>
      <w:r w:rsidR="00BD1421" w:rsidRPr="00F4123D">
        <w:rPr>
          <w:bCs/>
        </w:rPr>
        <w:t xml:space="preserve"> με σύμβαση μισθωτού</w:t>
      </w:r>
      <w:r w:rsidR="0046599A" w:rsidRPr="00BD1421">
        <w:rPr>
          <w:bCs/>
        </w:rPr>
        <w:t xml:space="preserve"> </w:t>
      </w:r>
      <w:r w:rsidR="00BE5059" w:rsidRPr="00BD1421">
        <w:rPr>
          <w:bCs/>
        </w:rPr>
        <w:t xml:space="preserve">ή </w:t>
      </w:r>
      <w:r w:rsidR="00E206F5" w:rsidRPr="00BD1421">
        <w:rPr>
          <w:bCs/>
        </w:rPr>
        <w:t xml:space="preserve">με σύμβαση </w:t>
      </w:r>
      <w:r w:rsidR="00BD1421" w:rsidRPr="00F4123D">
        <w:rPr>
          <w:bCs/>
        </w:rPr>
        <w:t>μίσθωσης έργου (απογευματινό ωράριο)</w:t>
      </w:r>
      <w:r w:rsidRPr="00F4123D">
        <w:rPr>
          <w:bCs/>
        </w:rPr>
        <w:t xml:space="preserve">                                                                                                      </w:t>
      </w:r>
      <w:r w:rsidR="0046599A" w:rsidRPr="00F4123D">
        <w:rPr>
          <w:bCs/>
        </w:rPr>
        <w:t xml:space="preserve">                   </w:t>
      </w:r>
    </w:p>
    <w:p w:rsidR="00BD1421" w:rsidRPr="00F4123D" w:rsidRDefault="007072F9" w:rsidP="00BD1421">
      <w:pPr>
        <w:pStyle w:val="Web"/>
        <w:numPr>
          <w:ilvl w:val="0"/>
          <w:numId w:val="6"/>
        </w:numPr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bCs/>
        </w:rPr>
      </w:pPr>
      <w:r w:rsidRPr="00F4123D">
        <w:rPr>
          <w:bCs/>
        </w:rPr>
        <w:t>Δύο άτομα</w:t>
      </w:r>
      <w:r w:rsidR="00166CC4" w:rsidRPr="00F4123D">
        <w:rPr>
          <w:bCs/>
        </w:rPr>
        <w:t xml:space="preserve"> ΤΕ Φυσικοθεραπευτών</w:t>
      </w:r>
      <w:r w:rsidR="0093655E" w:rsidRPr="00F4123D">
        <w:rPr>
          <w:bCs/>
        </w:rPr>
        <w:t xml:space="preserve"> </w:t>
      </w:r>
      <w:r w:rsidR="00923EA3" w:rsidRPr="00F4123D">
        <w:rPr>
          <w:bCs/>
        </w:rPr>
        <w:t xml:space="preserve">για 5νθημερη </w:t>
      </w:r>
      <w:r w:rsidR="00B257D6" w:rsidRPr="00F4123D">
        <w:rPr>
          <w:bCs/>
        </w:rPr>
        <w:t>μερική</w:t>
      </w:r>
      <w:r w:rsidR="00CA5612" w:rsidRPr="00F4123D">
        <w:rPr>
          <w:bCs/>
        </w:rPr>
        <w:t xml:space="preserve"> </w:t>
      </w:r>
      <w:r w:rsidR="00BF1A84" w:rsidRPr="00F4123D">
        <w:rPr>
          <w:bCs/>
        </w:rPr>
        <w:t>απασχόληση</w:t>
      </w:r>
      <w:r w:rsidR="00BD1421" w:rsidRPr="00F4123D">
        <w:rPr>
          <w:bCs/>
        </w:rPr>
        <w:t xml:space="preserve"> με σύμβαση μισθωτού</w:t>
      </w:r>
      <w:r w:rsidR="00BA4CD2" w:rsidRPr="00F4123D">
        <w:rPr>
          <w:bCs/>
        </w:rPr>
        <w:t xml:space="preserve"> </w:t>
      </w:r>
      <w:r w:rsidR="00BE5059" w:rsidRPr="00F4123D">
        <w:rPr>
          <w:bCs/>
        </w:rPr>
        <w:t xml:space="preserve">ή </w:t>
      </w:r>
      <w:r w:rsidR="0007550B" w:rsidRPr="00F4123D">
        <w:rPr>
          <w:bCs/>
        </w:rPr>
        <w:t xml:space="preserve">με σύμβαση μίσθωσης έργου </w:t>
      </w:r>
      <w:r w:rsidR="00BD1421" w:rsidRPr="00F4123D">
        <w:rPr>
          <w:bCs/>
        </w:rPr>
        <w:t>(</w:t>
      </w:r>
      <w:r w:rsidRPr="00F4123D">
        <w:rPr>
          <w:bCs/>
        </w:rPr>
        <w:t xml:space="preserve"> πρωινό ή απογευματινό ωράριο</w:t>
      </w:r>
      <w:r w:rsidR="00BD1421" w:rsidRPr="00F4123D">
        <w:rPr>
          <w:bCs/>
        </w:rPr>
        <w:t>)</w:t>
      </w:r>
      <w:r w:rsidR="00CA5612" w:rsidRPr="00F4123D">
        <w:rPr>
          <w:bCs/>
        </w:rPr>
        <w:t xml:space="preserve">   ή ένα άτομο ΤΕ Φυσικοθεραπευτών για 5νθημερη </w:t>
      </w:r>
      <w:r w:rsidR="00B257D6" w:rsidRPr="00F4123D">
        <w:rPr>
          <w:bCs/>
        </w:rPr>
        <w:t>πλήρη</w:t>
      </w:r>
      <w:r w:rsidR="00CA5612" w:rsidRPr="00F4123D">
        <w:rPr>
          <w:bCs/>
        </w:rPr>
        <w:t xml:space="preserve"> απασχόληση με σύμβαση μισθωτού ή με σύμβαση μίσθωσης έργου (σπαστό ωράριο) </w:t>
      </w:r>
    </w:p>
    <w:p w:rsidR="007072F9" w:rsidRPr="00F4123D" w:rsidRDefault="007072F9" w:rsidP="007072F9">
      <w:pPr>
        <w:pStyle w:val="Web"/>
        <w:numPr>
          <w:ilvl w:val="0"/>
          <w:numId w:val="6"/>
        </w:numPr>
        <w:shd w:val="clear" w:color="auto" w:fill="FFFFFF"/>
        <w:spacing w:before="0" w:beforeAutospacing="0" w:after="360" w:afterAutospacing="0" w:line="336" w:lineRule="atLeast"/>
        <w:jc w:val="both"/>
        <w:textAlignment w:val="baseline"/>
      </w:pPr>
      <w:r w:rsidRPr="00F4123D">
        <w:rPr>
          <w:bCs/>
        </w:rPr>
        <w:t xml:space="preserve"> </w:t>
      </w:r>
      <w:r w:rsidRPr="00F4123D">
        <w:t>Ένα άτομο ΤΕ Εργοθεραπευτών για 5νθημερη μερική ή πλήρη απασχόληση</w:t>
      </w:r>
      <w:r w:rsidRPr="00F4123D">
        <w:rPr>
          <w:bCs/>
        </w:rPr>
        <w:t xml:space="preserve"> με σύμβαση μισθωτού</w:t>
      </w:r>
      <w:r w:rsidRPr="00F4123D">
        <w:t xml:space="preserve"> ή με σύμβαση μίσθωσης έργου (ωράριο απογευματινό)</w:t>
      </w:r>
    </w:p>
    <w:p w:rsidR="00166CC4" w:rsidRPr="00E206F5" w:rsidRDefault="00166CC4" w:rsidP="00166CC4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Style w:val="a3"/>
          <w:b w:val="0"/>
          <w:color w:val="333333"/>
        </w:rPr>
      </w:pPr>
      <w:r w:rsidRPr="00E206F5">
        <w:rPr>
          <w:rStyle w:val="a3"/>
        </w:rPr>
        <w:t xml:space="preserve">Για το Κέντρο Διημέρευσης και Ημερήσιας Φροντίδας Ατόμων με Νοητική Υστέρηση «Δικαίωμα στη Ζωή Δήμου Μινώα Πεδιάδας» στο Θραψανό:                               </w:t>
      </w:r>
    </w:p>
    <w:p w:rsidR="00166CC4" w:rsidRPr="00F4123D" w:rsidRDefault="00166CC4" w:rsidP="00166CC4">
      <w:pPr>
        <w:pStyle w:val="Web"/>
        <w:numPr>
          <w:ilvl w:val="0"/>
          <w:numId w:val="6"/>
        </w:numPr>
        <w:shd w:val="clear" w:color="auto" w:fill="FFFFFF"/>
        <w:spacing w:before="0" w:beforeAutospacing="0" w:after="360" w:afterAutospacing="0" w:line="336" w:lineRule="atLeast"/>
        <w:jc w:val="both"/>
        <w:textAlignment w:val="baseline"/>
      </w:pPr>
      <w:r w:rsidRPr="00F4123D">
        <w:t>Ένα άτομο ΤΕ Εργοθεραπευτών για 5νθημερη μερική ή πλήρη απασχόληση</w:t>
      </w:r>
      <w:r w:rsidRPr="00F4123D">
        <w:rPr>
          <w:bCs/>
        </w:rPr>
        <w:t xml:space="preserve"> με σύμβαση μισθωτού</w:t>
      </w:r>
      <w:r w:rsidRPr="00F4123D">
        <w:t xml:space="preserve"> ή με σύμβαση μίσθωσης έργου (ωράριο απογευματινό)</w:t>
      </w:r>
    </w:p>
    <w:bookmarkEnd w:id="0"/>
    <w:bookmarkEnd w:id="1"/>
    <w:p w:rsidR="00450D1F" w:rsidRPr="00166CC4" w:rsidRDefault="00BD1421" w:rsidP="00166CC4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Style w:val="a3"/>
          <w:b w:val="0"/>
          <w:bCs w:val="0"/>
          <w:color w:val="333333"/>
        </w:rPr>
      </w:pPr>
      <w:r>
        <w:rPr>
          <w:rStyle w:val="a3"/>
          <w:b w:val="0"/>
          <w:color w:val="333333"/>
        </w:rPr>
        <w:lastRenderedPageBreak/>
        <w:t>Γ</w:t>
      </w:r>
      <w:r w:rsidRPr="00B638AD">
        <w:rPr>
          <w:rStyle w:val="a3"/>
          <w:b w:val="0"/>
          <w:color w:val="333333"/>
        </w:rPr>
        <w:t>ια τις θέσεις της προκήρυξης αυτής ο υποψήφιος πρέπει να κατέχει έναν από τους οριζόμενους για κάθε κατηγορία και ειδικότητα τίτλους σπουδών που αναγράφονται κατά περίπτωση καθώς και άδεια ασκήσεως επαγγέλματος όπου απαιτείται.</w:t>
      </w:r>
      <w:r w:rsidR="0007550B" w:rsidRPr="00BD1421">
        <w:rPr>
          <w:color w:val="333333"/>
        </w:rPr>
        <w:t xml:space="preserve">                                                                                                         </w:t>
      </w:r>
      <w:r w:rsidR="00042EE6" w:rsidRPr="00BD1421">
        <w:rPr>
          <w:color w:val="333333"/>
        </w:rPr>
        <w:t xml:space="preserve">                                                                                                                </w:t>
      </w:r>
      <w:r w:rsidR="00166CC4">
        <w:rPr>
          <w:rStyle w:val="a3"/>
          <w:b w:val="0"/>
          <w:color w:val="333333"/>
        </w:rPr>
        <w:t xml:space="preserve">               </w:t>
      </w:r>
      <w:r w:rsidR="00042EE6">
        <w:rPr>
          <w:rStyle w:val="a3"/>
          <w:b w:val="0"/>
          <w:color w:val="333333"/>
        </w:rPr>
        <w:t xml:space="preserve">                                                                                   </w:t>
      </w:r>
      <w:r w:rsidR="00042EE6" w:rsidRPr="00B638AD">
        <w:rPr>
          <w:rStyle w:val="a3"/>
          <w:rFonts w:eastAsiaTheme="minorHAnsi"/>
          <w:b w:val="0"/>
          <w:color w:val="333333"/>
          <w:lang w:eastAsia="en-US"/>
        </w:rPr>
        <w:t xml:space="preserve">                   </w:t>
      </w:r>
      <w:r w:rsidR="00870D5D">
        <w:rPr>
          <w:rStyle w:val="a3"/>
          <w:b w:val="0"/>
          <w:color w:val="333333"/>
        </w:rPr>
        <w:t xml:space="preserve">                                                                                                         </w:t>
      </w:r>
      <w:r>
        <w:rPr>
          <w:rStyle w:val="a3"/>
          <w:b w:val="0"/>
          <w:color w:val="333333"/>
        </w:rPr>
        <w:t xml:space="preserve">                    </w:t>
      </w:r>
    </w:p>
    <w:p w:rsidR="00450D1F" w:rsidRPr="002660FE" w:rsidRDefault="00964B62" w:rsidP="00450D1F">
      <w:pPr>
        <w:pStyle w:val="Web"/>
        <w:shd w:val="clear" w:color="auto" w:fill="FFFFFF"/>
        <w:spacing w:before="0" w:beforeAutospacing="0" w:after="360" w:afterAutospacing="0" w:line="336" w:lineRule="atLeast"/>
        <w:textAlignment w:val="baseline"/>
        <w:rPr>
          <w:color w:val="333333"/>
          <w:u w:val="single"/>
        </w:rPr>
      </w:pPr>
      <w:r w:rsidRPr="00AC1D77">
        <w:rPr>
          <w:rStyle w:val="a3"/>
          <w:color w:val="333333"/>
          <w:u w:val="single"/>
        </w:rPr>
        <w:t xml:space="preserve">ΠΙΝΑΚΑΣ </w:t>
      </w:r>
      <w:r w:rsidR="00156BAA" w:rsidRPr="00AC1D77">
        <w:rPr>
          <w:rStyle w:val="a3"/>
          <w:color w:val="333333"/>
          <w:u w:val="single"/>
        </w:rPr>
        <w:t xml:space="preserve">ΚΥΡΙΩΝ </w:t>
      </w:r>
      <w:r w:rsidRPr="00AC1D77">
        <w:rPr>
          <w:rStyle w:val="a3"/>
          <w:color w:val="333333"/>
          <w:u w:val="single"/>
        </w:rPr>
        <w:t>ΠΡΟΣΟΝΤΩΝ ΑΝΑ ΘΕΣΗ</w:t>
      </w:r>
    </w:p>
    <w:p w:rsidR="00BD1421" w:rsidRDefault="00BD1421" w:rsidP="00BD1421">
      <w:pPr>
        <w:pStyle w:val="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BD1421">
        <w:rPr>
          <w:color w:val="333333"/>
          <w:u w:val="single"/>
        </w:rPr>
        <w:t>Ιατρός:</w:t>
      </w:r>
      <w:r>
        <w:rPr>
          <w:color w:val="333333"/>
        </w:rPr>
        <w:t xml:space="preserve"> πτυχίο ιατρικής με ειδικότητα ψυχιάτρου. </w:t>
      </w:r>
    </w:p>
    <w:p w:rsidR="0093655E" w:rsidRPr="00BD1421" w:rsidRDefault="00CD3676" w:rsidP="00BD1421">
      <w:pPr>
        <w:pStyle w:val="Web"/>
        <w:shd w:val="clear" w:color="auto" w:fill="FFFFFF"/>
        <w:spacing w:before="0" w:beforeAutospacing="0" w:after="360" w:afterAutospacing="0"/>
        <w:textAlignment w:val="baseline"/>
      </w:pPr>
      <w:r w:rsidRPr="00BD1421">
        <w:rPr>
          <w:color w:val="333333"/>
          <w:u w:val="single"/>
          <w:shd w:val="clear" w:color="auto" w:fill="FFFFFF"/>
        </w:rPr>
        <w:t>Εργοθεραπευτής</w:t>
      </w:r>
      <w:r w:rsidR="0093655E" w:rsidRPr="00BD1421">
        <w:rPr>
          <w:color w:val="333333"/>
          <w:u w:val="single"/>
          <w:shd w:val="clear" w:color="auto" w:fill="FFFFFF"/>
        </w:rPr>
        <w:t>/τρια</w:t>
      </w:r>
      <w:r w:rsidR="009801C7" w:rsidRPr="00BD1421">
        <w:rPr>
          <w:color w:val="333333"/>
          <w:u w:val="single"/>
          <w:shd w:val="clear" w:color="auto" w:fill="FFFFFF"/>
        </w:rPr>
        <w:t>:</w:t>
      </w:r>
      <w:r w:rsidR="009801C7" w:rsidRPr="00B638AD">
        <w:rPr>
          <w:color w:val="333333"/>
          <w:shd w:val="clear" w:color="auto" w:fill="FFFFFF"/>
        </w:rPr>
        <w:t xml:space="preserve"> απαιτείται</w:t>
      </w:r>
      <w:r w:rsidR="00515A24" w:rsidRPr="00B638AD">
        <w:rPr>
          <w:color w:val="333333"/>
        </w:rPr>
        <w:t xml:space="preserve"> πτυχίο Τμήματος Εργο</w:t>
      </w:r>
      <w:r w:rsidR="0093655E" w:rsidRPr="00B638AD">
        <w:rPr>
          <w:color w:val="333333"/>
        </w:rPr>
        <w:t>θεραπευτών ιδρύματος Τριτοβάθμιας Εκπαίδευσης της ημεδαπής ή ισότι</w:t>
      </w:r>
      <w:r w:rsidR="00137283" w:rsidRPr="00B638AD">
        <w:rPr>
          <w:color w:val="333333"/>
        </w:rPr>
        <w:t>μο και αντίστοιχο της αλ</w:t>
      </w:r>
      <w:r w:rsidR="00F33904" w:rsidRPr="00B638AD">
        <w:rPr>
          <w:color w:val="333333"/>
        </w:rPr>
        <w:t>λοδαπής</w:t>
      </w:r>
      <w:r w:rsidR="00312AC0" w:rsidRPr="00B638AD">
        <w:rPr>
          <w:color w:val="333333"/>
        </w:rPr>
        <w:t>.</w:t>
      </w:r>
      <w:r w:rsidR="0093655E" w:rsidRPr="00B638AD">
        <w:rPr>
          <w:color w:val="333333"/>
        </w:rPr>
        <w:br/>
      </w:r>
      <w:r w:rsidR="0093655E" w:rsidRPr="00B638AD">
        <w:rPr>
          <w:color w:val="333333"/>
        </w:rPr>
        <w:br/>
      </w:r>
      <w:r w:rsidR="0093655E" w:rsidRPr="00BD1421">
        <w:rPr>
          <w:bCs/>
          <w:color w:val="333333"/>
          <w:u w:val="single"/>
        </w:rPr>
        <w:t>Ψυχολόγος</w:t>
      </w:r>
      <w:r w:rsidR="00F73884" w:rsidRPr="00BD1421">
        <w:rPr>
          <w:bCs/>
          <w:color w:val="333333"/>
          <w:u w:val="single"/>
        </w:rPr>
        <w:t>:</w:t>
      </w:r>
      <w:r w:rsidR="00F73884" w:rsidRPr="00B638AD">
        <w:rPr>
          <w:bCs/>
          <w:color w:val="333333"/>
        </w:rPr>
        <w:t xml:space="preserve"> απαιτείται</w:t>
      </w:r>
      <w:r w:rsidR="0093655E" w:rsidRPr="00B638AD">
        <w:rPr>
          <w:bCs/>
          <w:color w:val="333333"/>
        </w:rPr>
        <w:t xml:space="preserve"> </w:t>
      </w:r>
      <w:r w:rsidR="0093655E" w:rsidRPr="00B638AD">
        <w:rPr>
          <w:color w:val="333333"/>
        </w:rPr>
        <w:t>πτυχίο ή δίπλωμα Ψυχολογίας της ημεδαπής ή ισότιμος τίτλος της ημεδαπής ή αλλοδαπής, αντίστοιχης ειδικότητας.</w:t>
      </w:r>
    </w:p>
    <w:p w:rsidR="00AC35D6" w:rsidRDefault="0046599A" w:rsidP="00AC35D6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Style w:val="a3"/>
          <w:color w:val="333333"/>
          <w:u w:val="single"/>
        </w:rPr>
      </w:pPr>
      <w:r w:rsidRPr="00BD1421">
        <w:rPr>
          <w:color w:val="333333"/>
          <w:u w:val="single"/>
        </w:rPr>
        <w:t>Φυσικοθεραπευτής/τρια</w:t>
      </w:r>
      <w:r w:rsidR="00600D1F" w:rsidRPr="00BD1421">
        <w:rPr>
          <w:color w:val="333333"/>
          <w:u w:val="single"/>
        </w:rPr>
        <w:t>:</w:t>
      </w:r>
      <w:r w:rsidR="00600D1F" w:rsidRPr="00B638AD">
        <w:rPr>
          <w:color w:val="333333"/>
        </w:rPr>
        <w:t xml:space="preserve"> απαιτείται</w:t>
      </w:r>
      <w:r w:rsidRPr="00B638AD">
        <w:rPr>
          <w:color w:val="333333"/>
        </w:rPr>
        <w:t xml:space="preserve"> πτυχίο τμήματος Φυσικοθεραπευτών ιδρύματος Τριτοβάθμιας Εκπαίδευσης της ημεδαπής ή ισότιμο και αντίστοιχο της αλλοδαπής.</w:t>
      </w:r>
      <w:r w:rsidRPr="00B638AD">
        <w:rPr>
          <w:color w:val="333333"/>
        </w:rPr>
        <w:br/>
      </w:r>
    </w:p>
    <w:p w:rsidR="007F505A" w:rsidRPr="00F47C3F" w:rsidRDefault="00964B62" w:rsidP="00AC35D6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Style w:val="a3"/>
          <w:color w:val="333333"/>
          <w:u w:val="single"/>
        </w:rPr>
      </w:pPr>
      <w:r w:rsidRPr="00F47C3F">
        <w:rPr>
          <w:rStyle w:val="a3"/>
          <w:color w:val="333333"/>
          <w:u w:val="single"/>
        </w:rPr>
        <w:t>ΠΡΟΣΘΕΤΑ ΠΡΟΣΟΝΤΑ</w:t>
      </w:r>
    </w:p>
    <w:p w:rsidR="00AC35D6" w:rsidRDefault="00B468F5" w:rsidP="007F505A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color w:val="333333"/>
        </w:rPr>
      </w:pPr>
      <w:r w:rsidRPr="00B638AD">
        <w:rPr>
          <w:color w:val="333333"/>
        </w:rPr>
        <w:t>Σπουδέ</w:t>
      </w:r>
      <w:r w:rsidR="00A632E7" w:rsidRPr="00B638AD">
        <w:rPr>
          <w:color w:val="333333"/>
        </w:rPr>
        <w:t>ς σχετικές με την ειδική αγωγή, την αποκατάσταση και</w:t>
      </w:r>
      <w:r w:rsidRPr="00B638AD">
        <w:rPr>
          <w:color w:val="333333"/>
        </w:rPr>
        <w:t xml:space="preserve"> την παροχή φροντίδας σε ΑμεΑ, παρακολούθηση σχετικών σεμιναρίων, </w:t>
      </w:r>
      <w:r w:rsidR="00964B62" w:rsidRPr="00B638AD">
        <w:rPr>
          <w:color w:val="333333"/>
        </w:rPr>
        <w:t>κοινωνική ενασχόληση και δράση, προσφορά εθελοντικής</w:t>
      </w:r>
      <w:r w:rsidR="00A632E7" w:rsidRPr="00B638AD">
        <w:rPr>
          <w:color w:val="333333"/>
        </w:rPr>
        <w:t xml:space="preserve"> εργασίας. </w:t>
      </w:r>
    </w:p>
    <w:tbl>
      <w:tblPr>
        <w:tblW w:w="922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4432"/>
        <w:gridCol w:w="81"/>
        <w:gridCol w:w="1701"/>
      </w:tblGrid>
      <w:tr w:rsidR="00AC35D6" w:rsidRPr="00AC35D6" w:rsidTr="00AC35D6">
        <w:trPr>
          <w:trHeight w:val="660"/>
          <w:tblCellSpacing w:w="0" w:type="dxa"/>
        </w:trPr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ΚΡΙΤΗΡΙΑ ΕΠΙΛΟΓΗΣ</w:t>
            </w:r>
          </w:p>
        </w:tc>
        <w:tc>
          <w:tcPr>
            <w:tcW w:w="451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ΠΕΡΙΓΡΑΦΗ ΚΡΙΤΗΡΙΩΝ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ΜΟΡΙΑ</w:t>
            </w:r>
          </w:p>
        </w:tc>
      </w:tr>
      <w:tr w:rsidR="00AC35D6" w:rsidRPr="00AC35D6" w:rsidTr="00AC35D6">
        <w:trPr>
          <w:trHeight w:val="1035"/>
          <w:tblCellSpacing w:w="0" w:type="dxa"/>
        </w:trPr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ΕΡΓΑΣΙΑΚΗ ΕΜΠΕΙΡΙΑ ΣΕ ΑΝΑΛΟΓΕΣ ΔΟΜΕΣ ΕΚΠΑΙΔΕΥΣΗΣ ή ΦΡΟΝΤΙΔΑΣ ΓΙΑ ΑμεΑ</w:t>
            </w:r>
          </w:p>
        </w:tc>
        <w:tc>
          <w:tcPr>
            <w:tcW w:w="44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5 μονάδες ανά μήνα έως 36 μήνες</w:t>
            </w:r>
          </w:p>
        </w:tc>
        <w:tc>
          <w:tcPr>
            <w:tcW w:w="17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Μέγιστο 180</w:t>
            </w:r>
          </w:p>
        </w:tc>
      </w:tr>
      <w:tr w:rsidR="00AC35D6" w:rsidRPr="00AC35D6" w:rsidTr="00AC35D6">
        <w:trPr>
          <w:trHeight w:val="1575"/>
          <w:tblCellSpacing w:w="0" w:type="dxa"/>
        </w:trPr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ΣΠΟΥΔΕΣ ΣΤΗΝ ΕΙΔΙΚΗ ΑΓΩΓΗ</w:t>
            </w:r>
          </w:p>
        </w:tc>
        <w:tc>
          <w:tcPr>
            <w:tcW w:w="44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10 μονάδες ανά μήνα έως 60 μήνες</w:t>
            </w:r>
          </w:p>
        </w:tc>
        <w:tc>
          <w:tcPr>
            <w:tcW w:w="17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Μέγιστο 600</w:t>
            </w:r>
          </w:p>
        </w:tc>
      </w:tr>
      <w:tr w:rsidR="00AC35D6" w:rsidRPr="00AC35D6" w:rsidTr="00AC35D6">
        <w:trPr>
          <w:trHeight w:val="675"/>
          <w:tblCellSpacing w:w="0" w:type="dxa"/>
        </w:trPr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ΕΘΕΛΟΝΤΙΣΜΟΣ ΣΕ ΑΝΑΛΟΓΕΣ ΔΟΜΕΣ ΑΠΟΚΑΤΑΣΤΑΣΗΣ ΕΚΠΑΙΔΕΥΣΗΣ ή ΦΡΟΝΤΙΔΑΣ ΓΙΑ ΑμεΑ</w:t>
            </w:r>
          </w:p>
        </w:tc>
        <w:tc>
          <w:tcPr>
            <w:tcW w:w="44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5 μονάδες για κάθε μήνα και μέχρι 36 μήνες</w:t>
            </w:r>
          </w:p>
        </w:tc>
        <w:tc>
          <w:tcPr>
            <w:tcW w:w="17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Μέγιστο 180</w:t>
            </w:r>
          </w:p>
        </w:tc>
      </w:tr>
      <w:tr w:rsidR="00AC35D6" w:rsidRPr="00AC35D6" w:rsidTr="00AC35D6">
        <w:trPr>
          <w:trHeight w:val="150"/>
          <w:tblCellSpacing w:w="0" w:type="dxa"/>
        </w:trPr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ΒΑΘΜΟΣ ΠΤΥΧΙΟΥ</w:t>
            </w:r>
          </w:p>
        </w:tc>
        <w:tc>
          <w:tcPr>
            <w:tcW w:w="44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 xml:space="preserve">Ο βαθμός του βασικού τίτλου </w:t>
            </w:r>
          </w:p>
        </w:tc>
        <w:tc>
          <w:tcPr>
            <w:tcW w:w="17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bottom"/>
            <w:hideMark/>
          </w:tcPr>
          <w:p w:rsidR="00AC35D6" w:rsidRPr="00AC35D6" w:rsidRDefault="00AC35D6" w:rsidP="00E006A6">
            <w:pPr>
              <w:shd w:val="clear" w:color="auto" w:fill="FFFFFF"/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C35D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el-GR"/>
              </w:rPr>
              <w:t>Οι μονάδες του βαθμού πολλ/νται με το 20</w:t>
            </w:r>
          </w:p>
        </w:tc>
      </w:tr>
    </w:tbl>
    <w:p w:rsidR="00AC35D6" w:rsidRDefault="00AC35D6" w:rsidP="007F505A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color w:val="333333"/>
        </w:rPr>
      </w:pPr>
    </w:p>
    <w:p w:rsidR="00AC35D6" w:rsidRPr="009312E9" w:rsidRDefault="00AC35D6" w:rsidP="007F505A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color w:val="333333"/>
        </w:rPr>
      </w:pPr>
    </w:p>
    <w:p w:rsidR="00B84F20" w:rsidRPr="00B84F20" w:rsidRDefault="00B84F20" w:rsidP="00B84F20">
      <w:pPr>
        <w:pStyle w:val="Web"/>
        <w:spacing w:after="360" w:line="336" w:lineRule="atLeast"/>
        <w:jc w:val="both"/>
        <w:rPr>
          <w:color w:val="333333"/>
        </w:rPr>
      </w:pPr>
      <w:r w:rsidRPr="00B84F20">
        <w:rPr>
          <w:b/>
          <w:bCs/>
          <w:color w:val="333333"/>
        </w:rPr>
        <w:t>ΕΠΙΣΗΜΑΝΣΕΙΣ:</w:t>
      </w:r>
    </w:p>
    <w:p w:rsidR="00B84F20" w:rsidRDefault="00265CC4" w:rsidP="00AC1D77">
      <w:pPr>
        <w:pStyle w:val="Web"/>
        <w:numPr>
          <w:ilvl w:val="0"/>
          <w:numId w:val="2"/>
        </w:numPr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b/>
          <w:color w:val="333333"/>
        </w:rPr>
      </w:pPr>
      <w:r w:rsidRPr="00F47C3F">
        <w:rPr>
          <w:b/>
          <w:color w:val="333333"/>
        </w:rPr>
        <w:t xml:space="preserve">ΓΙΑ ΝΑ </w:t>
      </w:r>
      <w:r w:rsidR="00166CC4">
        <w:rPr>
          <w:b/>
          <w:color w:val="333333"/>
        </w:rPr>
        <w:t>ΕΚΤΙΜΗΘΕΙ</w:t>
      </w:r>
      <w:r w:rsidRPr="00F47C3F">
        <w:rPr>
          <w:b/>
          <w:color w:val="333333"/>
        </w:rPr>
        <w:t xml:space="preserve"> ΕΘΕΛΟΝΤΙΚΗ ΕΜΠΕΙΡΙΑ ΤΟΥ ΕΝΔΙΑΦΕΡΟΜΕΝΟΥ ΑΠΑΙΤΕΙΤΑΙ ΠΡΩΤΟΤΥΠΗ Ή ΝΟΜΙΜΩΣ ΕΠΙΚΥΡΩΜΕΝΗ ΒΕΒΑΙΩΣΗ ΤΟΥ ΦΟΡΕΑ ΑΠΟ ΟΠΟΥ ΠΡΟΚΥΠΤΕΙ Ο ΧΡΟΝΟΣ ΤΗΣ </w:t>
      </w:r>
      <w:r w:rsidR="00AC1D77">
        <w:rPr>
          <w:b/>
          <w:color w:val="333333"/>
        </w:rPr>
        <w:t>ΕΘΕΛΟΝΤΙΚΗΣ ΕΜΠΕΙΡΙΑΣ</w:t>
      </w:r>
    </w:p>
    <w:p w:rsidR="00AC35D6" w:rsidRPr="00AC35D6" w:rsidRDefault="00AC35D6" w:rsidP="00AC35D6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 w:rsidRPr="00AC35D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ΣΕ ΠΡΟΣΩΠΙΚΗ ΣΥΝΕΝΤΕΥΞΗ ΘΑ ΚΛΗΘΟΥΝ, ΕΑΝ ΚΡΙΘΕΙ ΑΠΑΡΑΙΤΗΤΟ, ΟΙ ΥΠΟΨΗΦΙΟΙ ΠΟΥ ΘΑ ΣΥΓΚΕΝΤΡΩΝΟΥΝ ΚΟΝΤΙΝΗ ΒΑΘΜΟΛΟΓΙΑ Ή ΚΑΙ ΠΑΡΟΜΟΙΑ ΠΡΟΣΟΝΤΑ</w:t>
      </w:r>
    </w:p>
    <w:p w:rsidR="0007550B" w:rsidRDefault="00964B62" w:rsidP="004F7C15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color w:val="333333"/>
        </w:rPr>
      </w:pPr>
      <w:r w:rsidRPr="00B638AD">
        <w:rPr>
          <w:color w:val="333333"/>
        </w:rPr>
        <w:t xml:space="preserve">Οι ενδιαφερόμενοι καλούνται να υποβάλλουν αυτοπροσώπως </w:t>
      </w:r>
      <w:r w:rsidRPr="00B638AD">
        <w:rPr>
          <w:color w:val="333333"/>
          <w:u w:val="single"/>
        </w:rPr>
        <w:t>Ειδική έντυπ</w:t>
      </w:r>
      <w:r w:rsidR="002B7A34" w:rsidRPr="00B638AD">
        <w:rPr>
          <w:color w:val="333333"/>
          <w:u w:val="single"/>
        </w:rPr>
        <w:t>η Αίτηση</w:t>
      </w:r>
      <w:r w:rsidR="00892D92" w:rsidRPr="00B638AD">
        <w:rPr>
          <w:color w:val="333333"/>
          <w:u w:val="single"/>
        </w:rPr>
        <w:t xml:space="preserve"> </w:t>
      </w:r>
      <w:r w:rsidR="002B7A34" w:rsidRPr="00B638AD">
        <w:rPr>
          <w:color w:val="333333"/>
          <w:u w:val="single"/>
        </w:rPr>
        <w:t>- Υπεύθυνη Δήλωση</w:t>
      </w:r>
      <w:r w:rsidR="00265CC4">
        <w:rPr>
          <w:color w:val="333333"/>
          <w:u w:val="single"/>
        </w:rPr>
        <w:t>,</w:t>
      </w:r>
      <w:r w:rsidR="00166CC4">
        <w:rPr>
          <w:color w:val="333333"/>
          <w:u w:val="single"/>
        </w:rPr>
        <w:t xml:space="preserve"> </w:t>
      </w:r>
      <w:r w:rsidRPr="00B638AD">
        <w:rPr>
          <w:color w:val="333333"/>
        </w:rPr>
        <w:t>στη γραμματεία του</w:t>
      </w:r>
      <w:r w:rsidR="0046599A" w:rsidRPr="00B638AD">
        <w:rPr>
          <w:color w:val="333333"/>
        </w:rPr>
        <w:t xml:space="preserve"> </w:t>
      </w:r>
      <w:r w:rsidR="0007550B">
        <w:rPr>
          <w:color w:val="333333"/>
        </w:rPr>
        <w:t>Κέντρου Διημέρευσης-Ημερήσιας Φ</w:t>
      </w:r>
      <w:r w:rsidR="00166CC4">
        <w:rPr>
          <w:color w:val="333333"/>
        </w:rPr>
        <w:t xml:space="preserve">ροντίδας ΑμεΑ «Δικαίωμα στη Ζωή» στα Άνω Καλέσσα, </w:t>
      </w:r>
      <w:r w:rsidR="009F22BF" w:rsidRPr="00166CC4">
        <w:rPr>
          <w:color w:val="333333"/>
        </w:rPr>
        <w:t>καθημερινά από Δευτέρα έως Παρασκ</w:t>
      </w:r>
      <w:r w:rsidR="00166CC4">
        <w:rPr>
          <w:color w:val="333333"/>
        </w:rPr>
        <w:t>ευή από τις 09:00 π.μ. έως τις 01</w:t>
      </w:r>
      <w:r w:rsidR="009F22BF" w:rsidRPr="00166CC4">
        <w:rPr>
          <w:color w:val="333333"/>
        </w:rPr>
        <w:t xml:space="preserve">:00 μ.μ. </w:t>
      </w:r>
      <w:r w:rsidR="004F7C15" w:rsidRPr="00B638AD">
        <w:rPr>
          <w:color w:val="333333"/>
        </w:rPr>
        <w:t xml:space="preserve">ή να τα αποστείλουν </w:t>
      </w:r>
      <w:r w:rsidR="009F22BF">
        <w:rPr>
          <w:color w:val="333333"/>
        </w:rPr>
        <w:t xml:space="preserve">με </w:t>
      </w:r>
      <w:r w:rsidR="004F7C15" w:rsidRPr="00166CC4">
        <w:rPr>
          <w:color w:val="333333"/>
        </w:rPr>
        <w:t>email</w:t>
      </w:r>
      <w:r w:rsidR="00725E22" w:rsidRPr="00B638AD">
        <w:rPr>
          <w:color w:val="333333"/>
        </w:rPr>
        <w:t xml:space="preserve"> </w:t>
      </w:r>
      <w:r w:rsidR="0007550B">
        <w:rPr>
          <w:color w:val="333333"/>
        </w:rPr>
        <w:t xml:space="preserve">στο </w:t>
      </w:r>
      <w:r w:rsidR="00725E22" w:rsidRPr="00B638AD">
        <w:rPr>
          <w:color w:val="333333"/>
        </w:rPr>
        <w:t xml:space="preserve"> </w:t>
      </w:r>
      <w:hyperlink r:id="rId8" w:history="1">
        <w:r w:rsidR="00725E22" w:rsidRPr="00166CC4">
          <w:rPr>
            <w:color w:val="333333"/>
          </w:rPr>
          <w:t>dikaiomastizoi@gmail.com</w:t>
        </w:r>
      </w:hyperlink>
      <w:r w:rsidR="00725E22" w:rsidRPr="00B638AD">
        <w:rPr>
          <w:color w:val="333333"/>
        </w:rPr>
        <w:t xml:space="preserve"> </w:t>
      </w:r>
      <w:r w:rsidR="004F7C15" w:rsidRPr="00B638AD">
        <w:rPr>
          <w:color w:val="333333"/>
        </w:rPr>
        <w:t>κατόπιν επικοινωνίας στο τηλέφωνο 2810</w:t>
      </w:r>
      <w:r w:rsidR="00892D92" w:rsidRPr="00B638AD">
        <w:rPr>
          <w:color w:val="333333"/>
        </w:rPr>
        <w:t>-</w:t>
      </w:r>
      <w:r w:rsidR="00D2450D" w:rsidRPr="00B638AD">
        <w:rPr>
          <w:color w:val="333333"/>
        </w:rPr>
        <w:t>821600 από τις 9.00 π.μ. μέχρι τις 3</w:t>
      </w:r>
      <w:r w:rsidR="004F7C15" w:rsidRPr="00B638AD">
        <w:rPr>
          <w:color w:val="333333"/>
        </w:rPr>
        <w:t>.00 μ.μ. καθημερινά</w:t>
      </w:r>
      <w:r w:rsidR="00D2450D" w:rsidRPr="00B638AD">
        <w:rPr>
          <w:color w:val="333333"/>
        </w:rPr>
        <w:t xml:space="preserve"> (Δευτέρα – Παρασκευή)</w:t>
      </w:r>
      <w:r w:rsidR="004F7C15" w:rsidRPr="00B638AD">
        <w:rPr>
          <w:color w:val="333333"/>
        </w:rPr>
        <w:t xml:space="preserve">. </w:t>
      </w:r>
    </w:p>
    <w:p w:rsidR="004F7C15" w:rsidRPr="00B638AD" w:rsidRDefault="004F7C15" w:rsidP="004F7C15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color w:val="333333"/>
        </w:rPr>
      </w:pPr>
      <w:r w:rsidRPr="00B638AD">
        <w:rPr>
          <w:color w:val="333333"/>
        </w:rPr>
        <w:t>Η παρούσα ανακοίνωση και το ειδικό έντυπο</w:t>
      </w:r>
      <w:r w:rsidR="000B1E10" w:rsidRPr="000B1E10">
        <w:rPr>
          <w:color w:val="333333"/>
        </w:rPr>
        <w:t xml:space="preserve"> </w:t>
      </w:r>
      <w:r w:rsidR="000B1E10">
        <w:rPr>
          <w:color w:val="333333"/>
        </w:rPr>
        <w:t>αίτηση</w:t>
      </w:r>
      <w:r w:rsidRPr="00B638AD">
        <w:rPr>
          <w:color w:val="333333"/>
        </w:rPr>
        <w:t>-υπεύθυνη δήλωση διατίθε</w:t>
      </w:r>
      <w:r w:rsidR="00396BCB" w:rsidRPr="00B638AD">
        <w:rPr>
          <w:color w:val="333333"/>
        </w:rPr>
        <w:t>ν</w:t>
      </w:r>
      <w:r w:rsidRPr="00B638AD">
        <w:rPr>
          <w:color w:val="333333"/>
        </w:rPr>
        <w:t>ται από τη γραμματεία του Κέντρου</w:t>
      </w:r>
      <w:r w:rsidR="0007550B" w:rsidRPr="0007550B">
        <w:rPr>
          <w:color w:val="333333"/>
        </w:rPr>
        <w:t xml:space="preserve"> </w:t>
      </w:r>
      <w:r w:rsidR="0007550B">
        <w:rPr>
          <w:color w:val="333333"/>
        </w:rPr>
        <w:t>Διημέρευσης-Ημερήσιας Φροντίδας ΑμεΑ «Δικαίωμα στη Ζωή</w:t>
      </w:r>
      <w:r w:rsidR="00166CC4">
        <w:rPr>
          <w:color w:val="333333"/>
        </w:rPr>
        <w:t xml:space="preserve">» στα Άνω </w:t>
      </w:r>
      <w:proofErr w:type="spellStart"/>
      <w:r w:rsidR="00166CC4">
        <w:rPr>
          <w:color w:val="333333"/>
        </w:rPr>
        <w:t>Καλέσσα</w:t>
      </w:r>
      <w:proofErr w:type="spellEnd"/>
      <w:r w:rsidR="00166CC4">
        <w:rPr>
          <w:color w:val="333333"/>
        </w:rPr>
        <w:t xml:space="preserve"> και στο Θραψανό </w:t>
      </w:r>
      <w:r w:rsidRPr="00B638AD">
        <w:rPr>
          <w:color w:val="333333"/>
        </w:rPr>
        <w:t xml:space="preserve">και την ιστοσελίδα του Σωματείου </w:t>
      </w:r>
      <w:hyperlink r:id="rId9" w:history="1">
        <w:r w:rsidRPr="00B638AD">
          <w:rPr>
            <w:rStyle w:val="-"/>
            <w:lang w:val="en-US"/>
          </w:rPr>
          <w:t>www</w:t>
        </w:r>
        <w:r w:rsidRPr="00B638AD">
          <w:rPr>
            <w:rStyle w:val="-"/>
          </w:rPr>
          <w:t>.</w:t>
        </w:r>
        <w:proofErr w:type="spellStart"/>
        <w:r w:rsidRPr="00B638AD">
          <w:rPr>
            <w:rStyle w:val="-"/>
            <w:lang w:val="en-US"/>
          </w:rPr>
          <w:t>dikaiomastizoi</w:t>
        </w:r>
        <w:proofErr w:type="spellEnd"/>
        <w:r w:rsidRPr="00B638AD">
          <w:rPr>
            <w:rStyle w:val="-"/>
          </w:rPr>
          <w:t>.</w:t>
        </w:r>
        <w:r w:rsidRPr="00B638AD">
          <w:rPr>
            <w:rStyle w:val="-"/>
            <w:lang w:val="en-US"/>
          </w:rPr>
          <w:t>gr</w:t>
        </w:r>
      </w:hyperlink>
      <w:r w:rsidRPr="00B638AD">
        <w:rPr>
          <w:color w:val="333333"/>
        </w:rPr>
        <w:t>.</w:t>
      </w:r>
    </w:p>
    <w:p w:rsidR="00964B62" w:rsidRPr="00F8790A" w:rsidRDefault="00964B62" w:rsidP="004F7C15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Verdana" w:hAnsi="Verdana"/>
          <w:sz w:val="20"/>
          <w:szCs w:val="20"/>
        </w:rPr>
      </w:pPr>
      <w:bookmarkStart w:id="2" w:name="_GoBack"/>
      <w:r w:rsidRPr="00B638AD">
        <w:rPr>
          <w:rStyle w:val="a3"/>
          <w:b w:val="0"/>
          <w:color w:val="333333"/>
        </w:rPr>
        <w:t xml:space="preserve">Ως καταληκτική ημερομηνία κατάθεσης των αιτήσεων ορίζεται </w:t>
      </w:r>
      <w:r w:rsidRPr="009F22BF">
        <w:rPr>
          <w:rStyle w:val="a3"/>
          <w:color w:val="333333"/>
        </w:rPr>
        <w:t>η</w:t>
      </w:r>
      <w:r w:rsidR="009F22BF" w:rsidRPr="009F22BF">
        <w:rPr>
          <w:rStyle w:val="a3"/>
          <w:color w:val="333333"/>
        </w:rPr>
        <w:t xml:space="preserve"> </w:t>
      </w:r>
      <w:r w:rsidR="00166CC4">
        <w:rPr>
          <w:rStyle w:val="a3"/>
          <w:color w:val="333333"/>
        </w:rPr>
        <w:t>1</w:t>
      </w:r>
      <w:r w:rsidR="002A6FD5">
        <w:rPr>
          <w:rStyle w:val="a3"/>
          <w:color w:val="333333"/>
        </w:rPr>
        <w:t>2</w:t>
      </w:r>
      <w:r w:rsidR="00166CC4">
        <w:rPr>
          <w:rStyle w:val="a3"/>
          <w:color w:val="333333"/>
        </w:rPr>
        <w:t xml:space="preserve">/05/2017 </w:t>
      </w:r>
      <w:r w:rsidR="009F22BF" w:rsidRPr="009F22BF">
        <w:rPr>
          <w:rStyle w:val="a3"/>
          <w:color w:val="333333"/>
        </w:rPr>
        <w:t xml:space="preserve">και ώρα </w:t>
      </w:r>
      <w:r w:rsidR="009F22BF" w:rsidRPr="009F22BF">
        <w:rPr>
          <w:rFonts w:ascii="Verdana" w:hAnsi="Verdana"/>
          <w:b/>
          <w:sz w:val="20"/>
          <w:szCs w:val="20"/>
        </w:rPr>
        <w:t>0</w:t>
      </w:r>
      <w:r w:rsidR="00166CC4">
        <w:rPr>
          <w:rFonts w:ascii="Verdana" w:hAnsi="Verdana"/>
          <w:b/>
          <w:sz w:val="20"/>
          <w:szCs w:val="20"/>
        </w:rPr>
        <w:t>1</w:t>
      </w:r>
      <w:r w:rsidR="009F22BF" w:rsidRPr="009F22BF">
        <w:rPr>
          <w:rFonts w:ascii="Verdana" w:hAnsi="Verdana"/>
          <w:b/>
          <w:sz w:val="20"/>
          <w:szCs w:val="20"/>
        </w:rPr>
        <w:t>:00 μ.μ.</w:t>
      </w:r>
      <w:r w:rsidR="009F22BF" w:rsidRPr="009F22BF">
        <w:rPr>
          <w:rFonts w:ascii="Verdana" w:hAnsi="Verdana"/>
          <w:sz w:val="20"/>
          <w:szCs w:val="20"/>
        </w:rPr>
        <w:t xml:space="preserve"> </w:t>
      </w:r>
    </w:p>
    <w:bookmarkEnd w:id="2"/>
    <w:p w:rsidR="0003148C" w:rsidRPr="00F8790A" w:rsidRDefault="0003148C" w:rsidP="004F7C15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Verdana" w:hAnsi="Verdana"/>
          <w:sz w:val="20"/>
          <w:szCs w:val="20"/>
        </w:rPr>
      </w:pPr>
    </w:p>
    <w:p w:rsidR="0003148C" w:rsidRPr="00F8790A" w:rsidRDefault="0003148C" w:rsidP="004F7C15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Verdana" w:hAnsi="Verdana"/>
          <w:sz w:val="20"/>
          <w:szCs w:val="20"/>
        </w:rPr>
      </w:pPr>
    </w:p>
    <w:p w:rsidR="0003148C" w:rsidRPr="00F8790A" w:rsidRDefault="0003148C" w:rsidP="004F7C15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Fonts w:ascii="Verdana" w:hAnsi="Verdana"/>
          <w:sz w:val="20"/>
          <w:szCs w:val="20"/>
        </w:rPr>
      </w:pPr>
    </w:p>
    <w:tbl>
      <w:tblPr>
        <w:tblW w:w="9123" w:type="dxa"/>
        <w:tblLayout w:type="fixed"/>
        <w:tblLook w:val="0000" w:firstRow="0" w:lastRow="0" w:firstColumn="0" w:lastColumn="0" w:noHBand="0" w:noVBand="0"/>
      </w:tblPr>
      <w:tblGrid>
        <w:gridCol w:w="7208"/>
        <w:gridCol w:w="1915"/>
      </w:tblGrid>
      <w:tr w:rsidR="003250F1" w:rsidTr="00E206F5">
        <w:trPr>
          <w:trHeight w:val="1241"/>
        </w:trPr>
        <w:tc>
          <w:tcPr>
            <w:tcW w:w="7208" w:type="dxa"/>
          </w:tcPr>
          <w:p w:rsidR="003250F1" w:rsidRDefault="003250F1" w:rsidP="00E206F5"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4876800</wp:posOffset>
                  </wp:positionH>
                  <wp:positionV relativeFrom="paragraph">
                    <wp:posOffset>83820</wp:posOffset>
                  </wp:positionV>
                  <wp:extent cx="859155" cy="695325"/>
                  <wp:effectExtent l="19050" t="0" r="0" b="0"/>
                  <wp:wrapNone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962025" cy="1097280"/>
                  <wp:effectExtent l="19050" t="0" r="9525" b="0"/>
                  <wp:docPr id="6" name="Εικόνα 1" descr="E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4A8F">
              <w:t xml:space="preserve">                   </w:t>
            </w:r>
            <w:r>
              <w:t xml:space="preserve">ΠΕΡΙΦΕΡΕΙΑ ΚΡΗΤΗΣ-Ε.Π. ΠΕΡΙΦΕΡΕΙΑΣ ΚΡΗΤΗΣ </w:t>
            </w:r>
            <w:r w:rsidRPr="00394A8F">
              <w:t xml:space="preserve">                                                                            </w:t>
            </w:r>
          </w:p>
        </w:tc>
        <w:tc>
          <w:tcPr>
            <w:tcW w:w="1915" w:type="dxa"/>
          </w:tcPr>
          <w:p w:rsidR="003250F1" w:rsidRDefault="003250F1" w:rsidP="00E206F5">
            <w:r>
              <w:rPr>
                <w:noProof/>
                <w:lang w:eastAsia="el-GR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4876800</wp:posOffset>
                  </wp:positionH>
                  <wp:positionV relativeFrom="paragraph">
                    <wp:posOffset>83820</wp:posOffset>
                  </wp:positionV>
                  <wp:extent cx="859155" cy="695325"/>
                  <wp:effectExtent l="19050" t="0" r="0" b="0"/>
                  <wp:wrapNone/>
                  <wp:docPr id="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4A8F">
              <w:t xml:space="preserve">                                                                                                                     </w:t>
            </w:r>
          </w:p>
        </w:tc>
      </w:tr>
    </w:tbl>
    <w:p w:rsidR="003250F1" w:rsidRPr="009F22BF" w:rsidRDefault="003250F1" w:rsidP="004F7C15">
      <w:pPr>
        <w:pStyle w:val="Web"/>
        <w:shd w:val="clear" w:color="auto" w:fill="FFFFFF"/>
        <w:spacing w:before="0" w:beforeAutospacing="0" w:after="360" w:afterAutospacing="0" w:line="336" w:lineRule="atLeast"/>
        <w:jc w:val="both"/>
        <w:textAlignment w:val="baseline"/>
        <w:rPr>
          <w:rStyle w:val="a3"/>
          <w:color w:val="333333"/>
        </w:rPr>
      </w:pPr>
    </w:p>
    <w:sectPr w:rsidR="003250F1" w:rsidRPr="009F22BF" w:rsidSect="00CD3676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68F"/>
    <w:multiLevelType w:val="hybridMultilevel"/>
    <w:tmpl w:val="B7782BD6"/>
    <w:lvl w:ilvl="0" w:tplc="02CEE5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3FBA"/>
    <w:multiLevelType w:val="hybridMultilevel"/>
    <w:tmpl w:val="9558CE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4059E"/>
    <w:multiLevelType w:val="hybridMultilevel"/>
    <w:tmpl w:val="67361D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15C3B"/>
    <w:multiLevelType w:val="hybridMultilevel"/>
    <w:tmpl w:val="0C2EB7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73082"/>
    <w:multiLevelType w:val="hybridMultilevel"/>
    <w:tmpl w:val="5F98A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F22B3"/>
    <w:multiLevelType w:val="hybridMultilevel"/>
    <w:tmpl w:val="E1CE4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62"/>
    <w:rsid w:val="0003148C"/>
    <w:rsid w:val="00031B31"/>
    <w:rsid w:val="00042EE6"/>
    <w:rsid w:val="0007550B"/>
    <w:rsid w:val="000A1F90"/>
    <w:rsid w:val="000B1E10"/>
    <w:rsid w:val="000B4C7B"/>
    <w:rsid w:val="00124BC6"/>
    <w:rsid w:val="00134D92"/>
    <w:rsid w:val="00137283"/>
    <w:rsid w:val="001461D9"/>
    <w:rsid w:val="00156BAA"/>
    <w:rsid w:val="00162FEA"/>
    <w:rsid w:val="00166CC4"/>
    <w:rsid w:val="00196F6E"/>
    <w:rsid w:val="001A2B0E"/>
    <w:rsid w:val="0020694B"/>
    <w:rsid w:val="00265CC4"/>
    <w:rsid w:val="002660FE"/>
    <w:rsid w:val="002A6FD5"/>
    <w:rsid w:val="002B018D"/>
    <w:rsid w:val="002B2A78"/>
    <w:rsid w:val="002B7A34"/>
    <w:rsid w:val="002C5977"/>
    <w:rsid w:val="002E39A2"/>
    <w:rsid w:val="002F7A30"/>
    <w:rsid w:val="00312AC0"/>
    <w:rsid w:val="003250F1"/>
    <w:rsid w:val="00363565"/>
    <w:rsid w:val="00396BCB"/>
    <w:rsid w:val="003C1606"/>
    <w:rsid w:val="003C32D8"/>
    <w:rsid w:val="003D1208"/>
    <w:rsid w:val="003D2EF1"/>
    <w:rsid w:val="00405A9F"/>
    <w:rsid w:val="00420D77"/>
    <w:rsid w:val="004330BD"/>
    <w:rsid w:val="00450D1F"/>
    <w:rsid w:val="0046599A"/>
    <w:rsid w:val="00484FA5"/>
    <w:rsid w:val="0048719D"/>
    <w:rsid w:val="004B4133"/>
    <w:rsid w:val="004C1B81"/>
    <w:rsid w:val="004C20F7"/>
    <w:rsid w:val="004F2013"/>
    <w:rsid w:val="004F7C15"/>
    <w:rsid w:val="00515A24"/>
    <w:rsid w:val="00564A60"/>
    <w:rsid w:val="005A1E91"/>
    <w:rsid w:val="00600D1F"/>
    <w:rsid w:val="0064025F"/>
    <w:rsid w:val="006937E6"/>
    <w:rsid w:val="007072F9"/>
    <w:rsid w:val="00721657"/>
    <w:rsid w:val="00725E22"/>
    <w:rsid w:val="00792A84"/>
    <w:rsid w:val="007A0325"/>
    <w:rsid w:val="007C2CBA"/>
    <w:rsid w:val="007F505A"/>
    <w:rsid w:val="00803047"/>
    <w:rsid w:val="00824DBB"/>
    <w:rsid w:val="008601D2"/>
    <w:rsid w:val="00870D5D"/>
    <w:rsid w:val="0087418F"/>
    <w:rsid w:val="00892D92"/>
    <w:rsid w:val="008D2F26"/>
    <w:rsid w:val="008D7794"/>
    <w:rsid w:val="008F7164"/>
    <w:rsid w:val="00923EA3"/>
    <w:rsid w:val="009312E9"/>
    <w:rsid w:val="0093655E"/>
    <w:rsid w:val="00964B62"/>
    <w:rsid w:val="00974D48"/>
    <w:rsid w:val="009801C7"/>
    <w:rsid w:val="009F22BF"/>
    <w:rsid w:val="00A50065"/>
    <w:rsid w:val="00A632E7"/>
    <w:rsid w:val="00AB4C49"/>
    <w:rsid w:val="00AC1D77"/>
    <w:rsid w:val="00AC35D6"/>
    <w:rsid w:val="00AF544A"/>
    <w:rsid w:val="00B257D6"/>
    <w:rsid w:val="00B30034"/>
    <w:rsid w:val="00B468F5"/>
    <w:rsid w:val="00B638AD"/>
    <w:rsid w:val="00B84F20"/>
    <w:rsid w:val="00BA4CD2"/>
    <w:rsid w:val="00BB1D03"/>
    <w:rsid w:val="00BD1421"/>
    <w:rsid w:val="00BE5059"/>
    <w:rsid w:val="00BF1A84"/>
    <w:rsid w:val="00C13BE5"/>
    <w:rsid w:val="00C40103"/>
    <w:rsid w:val="00CA5612"/>
    <w:rsid w:val="00CC7B42"/>
    <w:rsid w:val="00CD3676"/>
    <w:rsid w:val="00CE12A1"/>
    <w:rsid w:val="00CF5160"/>
    <w:rsid w:val="00D0124E"/>
    <w:rsid w:val="00D0722E"/>
    <w:rsid w:val="00D2450D"/>
    <w:rsid w:val="00D94A26"/>
    <w:rsid w:val="00DA18C7"/>
    <w:rsid w:val="00E17F2C"/>
    <w:rsid w:val="00E206F5"/>
    <w:rsid w:val="00E2558E"/>
    <w:rsid w:val="00E26CFC"/>
    <w:rsid w:val="00E47C46"/>
    <w:rsid w:val="00EB1757"/>
    <w:rsid w:val="00EC0D19"/>
    <w:rsid w:val="00EC162A"/>
    <w:rsid w:val="00ED348C"/>
    <w:rsid w:val="00F06E79"/>
    <w:rsid w:val="00F27D3A"/>
    <w:rsid w:val="00F33904"/>
    <w:rsid w:val="00F4123D"/>
    <w:rsid w:val="00F47C3F"/>
    <w:rsid w:val="00F73884"/>
    <w:rsid w:val="00F8790A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964B62"/>
  </w:style>
  <w:style w:type="character" w:styleId="a3">
    <w:name w:val="Strong"/>
    <w:basedOn w:val="a0"/>
    <w:uiPriority w:val="22"/>
    <w:qFormat/>
    <w:rsid w:val="00964B62"/>
    <w:rPr>
      <w:b/>
      <w:bCs/>
    </w:rPr>
  </w:style>
  <w:style w:type="character" w:styleId="-">
    <w:name w:val="Hyperlink"/>
    <w:basedOn w:val="a0"/>
    <w:uiPriority w:val="99"/>
    <w:unhideWhenUsed/>
    <w:rsid w:val="00964B6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0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124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Char0"/>
    <w:uiPriority w:val="10"/>
    <w:qFormat/>
    <w:rsid w:val="00BA4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BA4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B84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C3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964B62"/>
  </w:style>
  <w:style w:type="character" w:styleId="a3">
    <w:name w:val="Strong"/>
    <w:basedOn w:val="a0"/>
    <w:uiPriority w:val="22"/>
    <w:qFormat/>
    <w:rsid w:val="00964B62"/>
    <w:rPr>
      <w:b/>
      <w:bCs/>
    </w:rPr>
  </w:style>
  <w:style w:type="character" w:styleId="-">
    <w:name w:val="Hyperlink"/>
    <w:basedOn w:val="a0"/>
    <w:uiPriority w:val="99"/>
    <w:unhideWhenUsed/>
    <w:rsid w:val="00964B6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0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124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Char0"/>
    <w:uiPriority w:val="10"/>
    <w:qFormat/>
    <w:rsid w:val="00BA4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BA4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B84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C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aiomastizoi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kaiomastiz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Logo1</dc:creator>
  <cp:lastModifiedBy>Logo1</cp:lastModifiedBy>
  <cp:revision>2</cp:revision>
  <cp:lastPrinted>2016-11-24T10:38:00Z</cp:lastPrinted>
  <dcterms:created xsi:type="dcterms:W3CDTF">2017-05-04T07:04:00Z</dcterms:created>
  <dcterms:modified xsi:type="dcterms:W3CDTF">2017-05-04T07:04:00Z</dcterms:modified>
</cp:coreProperties>
</file>